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 xml:space="preserve">em </w:t>
      </w:r>
      <w:r w:rsidR="00C84A40" w:rsidRPr="00C84A40">
        <w:rPr>
          <w:rFonts w:ascii="Verdana" w:hAnsi="Verdana"/>
          <w:sz w:val="18"/>
          <w:szCs w:val="18"/>
        </w:rPr>
        <w:t>„Oprava mostu v km 6,268 trati Liberec – Hrádek nad Nisou“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8D8" w:rsidRDefault="00E858D8">
      <w:r>
        <w:separator/>
      </w:r>
    </w:p>
  </w:endnote>
  <w:endnote w:type="continuationSeparator" w:id="0">
    <w:p w:rsidR="00E858D8" w:rsidRDefault="00E8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84A4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858D8">
      <w:fldChar w:fldCharType="begin"/>
    </w:r>
    <w:r w:rsidR="00E858D8">
      <w:instrText xml:space="preserve"> SECTIONPAGES  \* Arabic  \* MERGEFORMAT </w:instrText>
    </w:r>
    <w:r w:rsidR="00E858D8">
      <w:fldChar w:fldCharType="separate"/>
    </w:r>
    <w:r w:rsidR="00C84A40" w:rsidRPr="00C84A40">
      <w:rPr>
        <w:rFonts w:cs="Arial"/>
        <w:noProof/>
        <w:sz w:val="14"/>
        <w:szCs w:val="14"/>
      </w:rPr>
      <w:t>2</w:t>
    </w:r>
    <w:r w:rsidR="00E858D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84A4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84A40" w:rsidRPr="00C84A4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8D8" w:rsidRDefault="00E858D8">
      <w:r>
        <w:separator/>
      </w:r>
    </w:p>
  </w:footnote>
  <w:footnote w:type="continuationSeparator" w:id="0">
    <w:p w:rsidR="00E858D8" w:rsidRDefault="00E858D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84A40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58D8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9528A7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8C6CB2-7B43-444F-8F5D-A96FE908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2020-03-06T13:17:00Z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